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4BE" w14:textId="77777777" w:rsidR="00224EA3" w:rsidRPr="006838EB" w:rsidRDefault="00224EA3" w:rsidP="00224EA3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  <w:bookmarkStart w:id="1" w:name="_Toc394931173"/>
    </w:p>
    <w:p w14:paraId="2B99D8E5" w14:textId="77777777" w:rsidR="00224EA3" w:rsidRPr="006838EB" w:rsidRDefault="00224EA3" w:rsidP="00224EA3">
      <w:pPr>
        <w:spacing w:line="560" w:lineRule="exact"/>
        <w:jc w:val="center"/>
        <w:outlineLvl w:val="0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學位論文計畫口試相關準備自我檢查清單</w:t>
      </w:r>
      <w:bookmarkEnd w:id="1"/>
    </w:p>
    <w:p w14:paraId="482281B0" w14:textId="77777777" w:rsidR="00224EA3" w:rsidRPr="006838EB" w:rsidRDefault="00224EA3" w:rsidP="00224EA3">
      <w:pPr>
        <w:spacing w:beforeLines="50" w:before="18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6838EB">
        <w:rPr>
          <w:rFonts w:eastAsia="標楷體"/>
          <w:b/>
          <w:color w:val="000000" w:themeColor="text1"/>
          <w:sz w:val="20"/>
          <w:szCs w:val="20"/>
        </w:rPr>
        <w:t>107.06.14</w:t>
      </w:r>
    </w:p>
    <w:p w14:paraId="6ED61520" w14:textId="77777777" w:rsidR="00224EA3" w:rsidRPr="006838EB" w:rsidRDefault="00224EA3" w:rsidP="00224EA3">
      <w:pPr>
        <w:ind w:left="242" w:hangingChars="101" w:hanging="242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人體試驗委員會同意書（請視需求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洽</w:t>
      </w:r>
      <w:proofErr w:type="gramEnd"/>
      <w:r w:rsidRPr="006838EB">
        <w:rPr>
          <w:rFonts w:eastAsia="標楷體"/>
          <w:color w:val="000000" w:themeColor="text1"/>
          <w:sz w:val="28"/>
          <w:szCs w:val="28"/>
        </w:rPr>
        <w:t>研究發展處人體試驗委員會申請）</w:t>
      </w:r>
    </w:p>
    <w:p w14:paraId="25F564D0" w14:textId="77777777" w:rsidR="00224EA3" w:rsidRPr="006838EB" w:rsidRDefault="00224EA3" w:rsidP="00224EA3">
      <w:pPr>
        <w:ind w:left="242" w:hangingChars="101" w:hanging="242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口試評分表（本所網頁下載，視考試委員人數準備份數）</w:t>
      </w:r>
    </w:p>
    <w:p w14:paraId="52294086" w14:textId="77777777" w:rsidR="00224EA3" w:rsidRPr="006838EB" w:rsidRDefault="00224EA3" w:rsidP="00224EA3">
      <w:pPr>
        <w:ind w:left="242" w:hangingChars="101" w:hanging="242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考試委員聘書（視考試委員人數準備份數，至所辦領取專用聘書用紙自行列印後送交所辦用印）</w:t>
      </w:r>
    </w:p>
    <w:p w14:paraId="139D4107" w14:textId="77777777" w:rsidR="00224EA3" w:rsidRPr="006838EB" w:rsidRDefault="00224EA3" w:rsidP="00224EA3">
      <w:pPr>
        <w:ind w:left="242" w:hangingChars="101" w:hanging="242"/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審查費收據、資料夾（至所辦領取領據，並借用資料夾）</w:t>
      </w:r>
    </w:p>
    <w:p w14:paraId="12D4760C" w14:textId="77777777" w:rsidR="00224EA3" w:rsidRPr="006838EB" w:rsidRDefault="00224EA3" w:rsidP="00224EA3">
      <w:pPr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計時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錶</w:t>
      </w:r>
      <w:proofErr w:type="gramEnd"/>
      <w:r w:rsidRPr="006838EB">
        <w:rPr>
          <w:rFonts w:eastAsia="標楷體"/>
          <w:color w:val="000000" w:themeColor="text1"/>
          <w:sz w:val="28"/>
          <w:szCs w:val="28"/>
        </w:rPr>
        <w:t>（視需求借用）</w:t>
      </w:r>
    </w:p>
    <w:p w14:paraId="7BC16F4A" w14:textId="77777777" w:rsidR="00224EA3" w:rsidRPr="006838EB" w:rsidRDefault="00224EA3" w:rsidP="00224EA3">
      <w:pPr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攝影機（視需求借用）</w:t>
      </w:r>
    </w:p>
    <w:p w14:paraId="46D76E48" w14:textId="77777777" w:rsidR="00224EA3" w:rsidRPr="006838EB" w:rsidRDefault="00224EA3" w:rsidP="00224EA3">
      <w:pPr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口試告示標語</w:t>
      </w:r>
    </w:p>
    <w:p w14:paraId="51AE987F" w14:textId="77777777" w:rsidR="00224EA3" w:rsidRPr="006838EB" w:rsidRDefault="00224EA3" w:rsidP="00224EA3">
      <w:pPr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茶水</w:t>
      </w:r>
    </w:p>
    <w:p w14:paraId="321D1FE5" w14:textId="77777777" w:rsidR="00224EA3" w:rsidRPr="006838EB" w:rsidRDefault="00224EA3" w:rsidP="00224EA3">
      <w:pPr>
        <w:rPr>
          <w:rFonts w:eastAsia="標楷體"/>
          <w:color w:val="000000" w:themeColor="text1"/>
          <w:sz w:val="28"/>
          <w:szCs w:val="28"/>
        </w:rPr>
      </w:pPr>
      <w:r w:rsidRPr="006838EB">
        <w:rPr>
          <w:rFonts w:ascii="新細明體" w:hAnsi="新細明體" w:hint="eastAsia"/>
          <w:color w:val="000000" w:themeColor="text1"/>
        </w:rPr>
        <w:t>□</w:t>
      </w:r>
      <w:r w:rsidRPr="006838EB">
        <w:rPr>
          <w:rFonts w:eastAsia="標楷體"/>
          <w:color w:val="000000" w:themeColor="text1"/>
          <w:sz w:val="28"/>
          <w:szCs w:val="28"/>
        </w:rPr>
        <w:t>口試結束後</w:t>
      </w:r>
      <w:proofErr w:type="gramStart"/>
      <w:r w:rsidRPr="006838EB">
        <w:rPr>
          <w:rFonts w:eastAsia="標楷體"/>
          <w:color w:val="000000" w:themeColor="text1"/>
          <w:sz w:val="28"/>
          <w:szCs w:val="28"/>
        </w:rPr>
        <w:t>交回</w:t>
      </w:r>
      <w:r w:rsidRPr="006838EB">
        <w:rPr>
          <w:rFonts w:eastAsia="標楷體"/>
          <w:b/>
          <w:color w:val="000000" w:themeColor="text1"/>
          <w:sz w:val="28"/>
          <w:szCs w:val="28"/>
        </w:rPr>
        <w:t>領據</w:t>
      </w:r>
      <w:proofErr w:type="gramEnd"/>
      <w:r w:rsidRPr="006838EB">
        <w:rPr>
          <w:rFonts w:eastAsia="標楷體"/>
          <w:b/>
          <w:color w:val="000000" w:themeColor="text1"/>
          <w:sz w:val="28"/>
          <w:szCs w:val="28"/>
        </w:rPr>
        <w:t>、口試評分表</w:t>
      </w:r>
      <w:r w:rsidRPr="006838EB">
        <w:rPr>
          <w:rFonts w:eastAsia="標楷體"/>
          <w:color w:val="000000" w:themeColor="text1"/>
          <w:sz w:val="28"/>
          <w:szCs w:val="28"/>
        </w:rPr>
        <w:t>及各項借用用品</w:t>
      </w:r>
    </w:p>
    <w:p w14:paraId="70937839" w14:textId="67114A6C" w:rsidR="003A1B8B" w:rsidRPr="00224EA3" w:rsidRDefault="003A1B8B" w:rsidP="00224EA3"/>
    <w:sectPr w:rsidR="003A1B8B" w:rsidRPr="00224EA3" w:rsidSect="00CD6D9F">
      <w:footerReference w:type="default" r:id="rId8"/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9F68A" w14:textId="77777777" w:rsidR="001E6E8F" w:rsidRDefault="001E6E8F" w:rsidP="0056018C">
      <w:r>
        <w:separator/>
      </w:r>
    </w:p>
  </w:endnote>
  <w:endnote w:type="continuationSeparator" w:id="0">
    <w:p w14:paraId="23FC53CB" w14:textId="77777777" w:rsidR="001E6E8F" w:rsidRDefault="001E6E8F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5C4136" w:rsidRPr="00DA6E7F" w:rsidRDefault="005C4136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92F14" w14:textId="77777777" w:rsidR="001E6E8F" w:rsidRDefault="001E6E8F" w:rsidP="0056018C">
      <w:r>
        <w:separator/>
      </w:r>
    </w:p>
  </w:footnote>
  <w:footnote w:type="continuationSeparator" w:id="0">
    <w:p w14:paraId="00213E37" w14:textId="77777777" w:rsidR="001E6E8F" w:rsidRDefault="001E6E8F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1D65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E6E8F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4EA3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233B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D6D9F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DE2C-2C5D-4865-A64A-C3E5AA7A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Your Company Name</Company>
  <LinksUpToDate>false</LinksUpToDate>
  <CharactersWithSpaces>241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2025-05-26T07:38:00Z</dcterms:created>
  <dcterms:modified xsi:type="dcterms:W3CDTF">2025-06-18T07:22:00Z</dcterms:modified>
</cp:coreProperties>
</file>