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08" w:rsidRDefault="007B71B3" w:rsidP="00FB4524">
      <w:pPr>
        <w:tabs>
          <w:tab w:val="left" w:pos="9000"/>
        </w:tabs>
        <w:snapToGrid w:val="0"/>
        <w:ind w:right="70"/>
        <w:jc w:val="distribute"/>
      </w:pPr>
      <w:r>
        <w:rPr>
          <w:rFonts w:ascii="華康粗明體(P)" w:eastAsia="華康粗明體(P)" w:hAnsi="華康粗明體(P)"/>
          <w:sz w:val="32"/>
        </w:rPr>
        <w:t>本論文：</w:t>
      </w:r>
      <w:r>
        <w:rPr>
          <w:rFonts w:ascii="華康粗明體(P)" w:eastAsia="華康粗明體(P)" w:hAnsi="華康粗明體(P)"/>
          <w:color w:val="0000FF"/>
          <w:sz w:val="32"/>
          <w:u w:val="single"/>
        </w:rPr>
        <w:t>青少年休閒行為對偏差行為影響之研究</w:t>
      </w:r>
    </w:p>
    <w:p w:rsidR="00730B08" w:rsidRDefault="00730B08" w:rsidP="00FB4524">
      <w:pPr>
        <w:tabs>
          <w:tab w:val="left" w:pos="9000"/>
        </w:tabs>
        <w:snapToGrid w:val="0"/>
        <w:ind w:right="70"/>
        <w:jc w:val="distribute"/>
      </w:pPr>
    </w:p>
    <w:p w:rsidR="00730B08" w:rsidRDefault="007B71B3" w:rsidP="00FB4524">
      <w:pPr>
        <w:ind w:right="26"/>
        <w:jc w:val="distribute"/>
      </w:pPr>
      <w:r>
        <w:rPr>
          <w:rFonts w:ascii="華康粗明體(P)" w:eastAsia="華康粗明體(P)" w:hAnsi="華康粗明體(P)"/>
          <w:sz w:val="32"/>
        </w:rPr>
        <w:t>係國立體育大學</w:t>
      </w:r>
      <w:r>
        <w:rPr>
          <w:rFonts w:ascii="新細明體" w:hAnsi="新細明體"/>
          <w:sz w:val="32"/>
        </w:rPr>
        <w:t>競技與</w:t>
      </w:r>
      <w:r>
        <w:rPr>
          <w:rFonts w:ascii="華康粗明體(P)" w:eastAsia="華康粗明體(P)" w:hAnsi="華康粗明體(P)"/>
          <w:sz w:val="32"/>
        </w:rPr>
        <w:t>教練</w:t>
      </w:r>
      <w:r>
        <w:rPr>
          <w:rFonts w:ascii="新細明體" w:hAnsi="新細明體"/>
          <w:sz w:val="32"/>
        </w:rPr>
        <w:t>科學</w:t>
      </w:r>
      <w:r>
        <w:rPr>
          <w:rFonts w:ascii="華康粗明體(P)" w:eastAsia="華康粗明體(P)" w:hAnsi="華康粗明體(P)"/>
          <w:sz w:val="32"/>
        </w:rPr>
        <w:t>研究所研究生</w:t>
      </w:r>
      <w:r>
        <w:rPr>
          <w:rFonts w:ascii="華康粗明體(P)" w:eastAsia="華康粗明體(P)" w:hAnsi="華康粗明體(P)"/>
          <w:color w:val="0000FF"/>
          <w:sz w:val="32"/>
          <w:u w:val="single"/>
        </w:rPr>
        <w:t xml:space="preserve"> </w:t>
      </w:r>
      <w:r>
        <w:rPr>
          <w:rFonts w:ascii="華康粗明體(P)" w:eastAsia="華康粗明體(P)" w:hAnsi="華康粗明體(P)"/>
          <w:color w:val="0000FF"/>
          <w:sz w:val="32"/>
          <w:u w:val="single"/>
        </w:rPr>
        <w:t>陳</w:t>
      </w:r>
      <w:r>
        <w:rPr>
          <w:rFonts w:ascii="華康粗明體(P)" w:eastAsia="華康粗明體(P)" w:hAnsi="華康粗明體(P)"/>
          <w:color w:val="0000FF"/>
          <w:sz w:val="32"/>
          <w:u w:val="single"/>
        </w:rPr>
        <w:t xml:space="preserve"> </w:t>
      </w:r>
      <w:r>
        <w:rPr>
          <w:rFonts w:ascii="華康粗明體(P)" w:eastAsia="華康粗明體(P)" w:hAnsi="華康粗明體(P)"/>
          <w:color w:val="0000FF"/>
          <w:sz w:val="32"/>
          <w:u w:val="single"/>
        </w:rPr>
        <w:t>婉</w:t>
      </w:r>
      <w:r>
        <w:rPr>
          <w:rFonts w:ascii="華康粗明體(P)" w:eastAsia="華康粗明體(P)" w:hAnsi="華康粗明體(P)"/>
          <w:color w:val="0000FF"/>
          <w:sz w:val="32"/>
          <w:u w:val="single"/>
        </w:rPr>
        <w:t xml:space="preserve"> </w:t>
      </w:r>
      <w:r>
        <w:rPr>
          <w:rFonts w:ascii="華康粗明體(P)" w:eastAsia="華康粗明體(P)" w:hAnsi="華康粗明體(P)"/>
          <w:color w:val="0000FF"/>
          <w:sz w:val="32"/>
          <w:u w:val="single"/>
        </w:rPr>
        <w:t>容</w:t>
      </w:r>
      <w:r>
        <w:rPr>
          <w:rFonts w:ascii="華康粗明體(P)" w:eastAsia="華康粗明體(P)" w:hAnsi="華康粗明體(P)"/>
          <w:color w:val="0000FF"/>
          <w:sz w:val="32"/>
          <w:u w:val="single"/>
        </w:rPr>
        <w:t xml:space="preserve"> </w:t>
      </w:r>
      <w:r>
        <w:rPr>
          <w:rFonts w:ascii="華康粗明體(P)" w:eastAsia="華康粗明體(P)" w:hAnsi="華康粗明體(P)"/>
          <w:sz w:val="32"/>
        </w:rPr>
        <w:t>所提，</w:t>
      </w:r>
    </w:p>
    <w:p w:rsidR="00730B08" w:rsidRDefault="007B71B3" w:rsidP="00FB4524">
      <w:pPr>
        <w:snapToGrid w:val="0"/>
        <w:ind w:right="1826"/>
        <w:jc w:val="distribute"/>
      </w:pPr>
      <w:r>
        <w:rPr>
          <w:rFonts w:ascii="華康粗明體(P)" w:eastAsia="華康粗明體(P)" w:hAnsi="華康粗明體(P)"/>
          <w:sz w:val="32"/>
        </w:rPr>
        <w:t>作為審查授予體育學</w:t>
      </w:r>
      <w:r>
        <w:rPr>
          <w:rFonts w:ascii="華康粗明體(P)" w:eastAsia="華康粗明體(P)" w:hAnsi="華康粗明體(P)"/>
          <w:color w:val="000000"/>
          <w:sz w:val="32"/>
        </w:rPr>
        <w:t>碩</w:t>
      </w:r>
      <w:r>
        <w:rPr>
          <w:rFonts w:ascii="華康粗明體(P)" w:eastAsia="華康粗明體(P)" w:hAnsi="華康粗明體(P)"/>
          <w:sz w:val="32"/>
        </w:rPr>
        <w:t>士學位之一部分。</w:t>
      </w:r>
    </w:p>
    <w:p w:rsidR="00730B08" w:rsidRDefault="00730B08" w:rsidP="00FB4524">
      <w:pPr>
        <w:snapToGrid w:val="0"/>
        <w:ind w:right="1826"/>
        <w:jc w:val="distribute"/>
      </w:pPr>
    </w:p>
    <w:p w:rsidR="00730B08" w:rsidRDefault="007B71B3" w:rsidP="00FB4524">
      <w:pPr>
        <w:ind w:right="2546"/>
        <w:jc w:val="distribute"/>
        <w:rPr>
          <w:rFonts w:ascii="華康粗明體(P)" w:eastAsia="華康粗明體(P)" w:hAnsi="華康粗明體(P)"/>
          <w:sz w:val="32"/>
        </w:rPr>
      </w:pPr>
      <w:r>
        <w:rPr>
          <w:rFonts w:ascii="華康粗明體(P)" w:eastAsia="華康粗明體(P)" w:hAnsi="華康粗明體(P)"/>
          <w:sz w:val="32"/>
        </w:rPr>
        <w:t>本論文承蒙下列考試委員審查通過</w:t>
      </w:r>
    </w:p>
    <w:p w:rsidR="00730B08" w:rsidRDefault="007B71B3" w:rsidP="00FB4524">
      <w:pPr>
        <w:pStyle w:val="a3"/>
        <w:ind w:right="3986"/>
        <w:jc w:val="distribute"/>
      </w:pPr>
      <w:r>
        <w:rPr>
          <w:rFonts w:ascii="華康粗明體(P)" w:eastAsia="華康粗明體(P)" w:hAnsi="華康粗明體(P)"/>
        </w:rPr>
        <w:t>中華民國</w:t>
      </w:r>
      <w:r>
        <w:rPr>
          <w:rFonts w:ascii="新細明體" w:hAnsi="新細明體"/>
        </w:rPr>
        <w:t>114</w:t>
      </w:r>
      <w:r>
        <w:rPr>
          <w:rFonts w:ascii="華康粗明體(P)" w:eastAsia="華康粗明體(P)" w:hAnsi="華康粗明體(P)"/>
        </w:rPr>
        <w:t>年</w:t>
      </w:r>
      <w:r>
        <w:rPr>
          <w:rFonts w:ascii="新細明體" w:hAnsi="新細明體"/>
        </w:rPr>
        <w:t>6</w:t>
      </w:r>
      <w:r>
        <w:rPr>
          <w:rFonts w:ascii="華康粗明體(P)" w:eastAsia="華康粗明體(P)" w:hAnsi="華康粗明體(P)"/>
        </w:rPr>
        <w:t>月</w:t>
      </w:r>
    </w:p>
    <w:p w:rsidR="00730B08" w:rsidRDefault="00FB4524" w:rsidP="00FB4524">
      <w:pPr>
        <w:ind w:right="5966"/>
        <w:jc w:val="distribute"/>
      </w:pPr>
      <w:r>
        <w:rPr>
          <w:rFonts w:ascii="華康粗明體(P)" w:eastAsia="華康粗明體(P)" w:hAnsi="華康粗明體(P)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436245</wp:posOffset>
                </wp:positionV>
                <wp:extent cx="5687695" cy="2162175"/>
                <wp:effectExtent l="0" t="0" r="27305" b="28575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69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40B5" w:rsidRDefault="004740B5" w:rsidP="004740B5">
                            <w:r>
                              <w:t>此範本是</w:t>
                            </w:r>
                            <w:r>
                              <w:rPr>
                                <w:rFonts w:hint="eastAsia"/>
                              </w:rPr>
                              <w:t>碩</w:t>
                            </w:r>
                            <w:r>
                              <w:t>士班「</w:t>
                            </w: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t>位口試委員」的範例，請注意。</w:t>
                            </w:r>
                          </w:p>
                          <w:p w:rsidR="004740B5" w:rsidRPr="004740B5" w:rsidRDefault="004740B5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  <w:p w:rsidR="00730B08" w:rsidRPr="004740B5" w:rsidRDefault="007B71B3" w:rsidP="004740B5">
                            <w:pPr>
                              <w:adjustRightInd w:val="0"/>
                              <w:snapToGrid w:val="0"/>
                              <w:rPr>
                                <w:sz w:val="22"/>
                              </w:rPr>
                            </w:pPr>
                            <w:r w:rsidRPr="004740B5">
                              <w:t>論文簽名頁請於確認資料後</w:t>
                            </w:r>
                            <w:r w:rsidRPr="004740B5">
                              <w:rPr>
                                <w:color w:val="0000FF"/>
                              </w:rPr>
                              <w:t>修改藍色字體部分，修改後列印時將字體變更為黑色。</w:t>
                            </w:r>
                          </w:p>
                          <w:p w:rsidR="00730B08" w:rsidRPr="004740B5" w:rsidRDefault="007B71B3" w:rsidP="004740B5">
                            <w:pPr>
                              <w:adjustRightInd w:val="0"/>
                              <w:snapToGrid w:val="0"/>
                            </w:pPr>
                            <w:r w:rsidRPr="004740B5">
                              <w:t>修改注意事項：</w:t>
                            </w:r>
                          </w:p>
                          <w:p w:rsidR="00730B08" w:rsidRPr="004740B5" w:rsidRDefault="007B71B3" w:rsidP="004740B5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</w:pPr>
                            <w:r w:rsidRPr="004740B5">
                              <w:t>請勿修改字體及邊界。</w:t>
                            </w:r>
                          </w:p>
                          <w:p w:rsidR="00730B08" w:rsidRPr="004740B5" w:rsidRDefault="007B71B3" w:rsidP="004740B5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sz w:val="22"/>
                              </w:rPr>
                            </w:pPr>
                            <w:r w:rsidRPr="004740B5">
                              <w:t>口試委員資料務必正確。依序為校外委員</w:t>
                            </w:r>
                            <w:r w:rsidRPr="004740B5">
                              <w:rPr>
                                <w:rFonts w:ascii="Wingdings" w:eastAsia="Wingdings" w:hAnsi="Wingdings" w:cs="Wingdings"/>
                              </w:rPr>
                              <w:t></w:t>
                            </w:r>
                            <w:r w:rsidRPr="004740B5">
                              <w:t>校內委員</w:t>
                            </w:r>
                            <w:r w:rsidRPr="004740B5">
                              <w:rPr>
                                <w:rFonts w:ascii="Wingdings" w:eastAsia="Wingdings" w:hAnsi="Wingdings" w:cs="Wingdings"/>
                              </w:rPr>
                              <w:t></w:t>
                            </w:r>
                            <w:r w:rsidRPr="004740B5">
                              <w:t>指導教授。</w:t>
                            </w:r>
                          </w:p>
                          <w:p w:rsidR="00730B08" w:rsidRPr="004740B5" w:rsidRDefault="007B71B3" w:rsidP="004740B5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</w:pPr>
                            <w:r w:rsidRPr="004740B5">
                              <w:t>請於口試前自行備好簽名頁、評分表</w:t>
                            </w:r>
                            <w:r w:rsidRPr="004740B5">
                              <w:t>(</w:t>
                            </w:r>
                            <w:r w:rsidRPr="004740B5">
                              <w:t>請下載評分表檔案</w:t>
                            </w:r>
                            <w:r w:rsidRPr="004740B5">
                              <w:t>)</w:t>
                            </w:r>
                            <w:r w:rsidRPr="004740B5">
                              <w:t>與口試費收據，置於資料夾內</w:t>
                            </w:r>
                            <w:r w:rsidRPr="004740B5">
                              <w:t xml:space="preserve"> (</w:t>
                            </w:r>
                            <w:r w:rsidRPr="004740B5">
                              <w:t>至所辦領用</w:t>
                            </w:r>
                            <w:r w:rsidRPr="004740B5">
                              <w:t>)</w:t>
                            </w:r>
                            <w:r w:rsidRPr="004740B5">
                              <w:t>。</w:t>
                            </w:r>
                          </w:p>
                          <w:p w:rsidR="00730B08" w:rsidRPr="004740B5" w:rsidRDefault="007B71B3" w:rsidP="004740B5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sz w:val="22"/>
                              </w:rPr>
                            </w:pPr>
                            <w:r w:rsidRPr="004740B5">
                              <w:t>於口試完後</w:t>
                            </w:r>
                            <w:r w:rsidRPr="004740B5">
                              <w:t>,</w:t>
                            </w:r>
                            <w:r w:rsidRPr="004740B5">
                              <w:t>將全部</w:t>
                            </w:r>
                            <w:r w:rsidRPr="004740B5">
                              <w:rPr>
                                <w:color w:val="FF6600"/>
                              </w:rPr>
                              <w:t>評分表與口試費收據</w:t>
                            </w:r>
                            <w:r w:rsidRPr="004740B5">
                              <w:t>一併送回所辦，簽名頁請自行留存，待印論文時使用。</w:t>
                            </w:r>
                          </w:p>
                          <w:p w:rsidR="00730B08" w:rsidRDefault="00730B08">
                            <w:pPr>
                              <w:snapToGrid w:val="0"/>
                              <w:jc w:val="right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5pt;margin-top:34.35pt;width:447.85pt;height:170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" strokecolor="red" strokeweight=".26467mm">
                <v:textbox>
                  <w:txbxContent>
                    <w:p w:rsidR="004740B5" w:rsidRDefault="004740B5" w:rsidP="004740B5">
                      <w:r>
                        <w:t>此範本是</w:t>
                      </w:r>
                      <w:r>
                        <w:rPr>
                          <w:rFonts w:hint="eastAsia"/>
                        </w:rPr>
                        <w:t>碩</w:t>
                      </w:r>
                      <w:r>
                        <w:t>士班「</w:t>
                      </w:r>
                      <w:r>
                        <w:rPr>
                          <w:rFonts w:hint="eastAsia"/>
                        </w:rPr>
                        <w:t>三</w:t>
                      </w:r>
                      <w:r>
                        <w:t>位口試委員」的範例，請注意。</w:t>
                      </w:r>
                    </w:p>
                    <w:p w:rsidR="004740B5" w:rsidRPr="004740B5" w:rsidRDefault="004740B5">
                      <w:pPr>
                        <w:snapToGrid w:val="0"/>
                        <w:rPr>
                          <w:sz w:val="28"/>
                        </w:rPr>
                      </w:pPr>
                    </w:p>
                    <w:p w:rsidR="00730B08" w:rsidRPr="004740B5" w:rsidRDefault="007B71B3" w:rsidP="004740B5">
                      <w:pPr>
                        <w:adjustRightInd w:val="0"/>
                        <w:snapToGrid w:val="0"/>
                        <w:rPr>
                          <w:sz w:val="22"/>
                        </w:rPr>
                      </w:pPr>
                      <w:r w:rsidRPr="004740B5">
                        <w:t>論文簽名頁請於確認資料後</w:t>
                      </w:r>
                      <w:r w:rsidRPr="004740B5">
                        <w:rPr>
                          <w:color w:val="0000FF"/>
                        </w:rPr>
                        <w:t>修改藍色字體部分，修改後列印時將字體變更為黑色。</w:t>
                      </w:r>
                    </w:p>
                    <w:p w:rsidR="00730B08" w:rsidRPr="004740B5" w:rsidRDefault="007B71B3" w:rsidP="004740B5">
                      <w:pPr>
                        <w:adjustRightInd w:val="0"/>
                        <w:snapToGrid w:val="0"/>
                      </w:pPr>
                      <w:r w:rsidRPr="004740B5">
                        <w:t>修改注意事項：</w:t>
                      </w:r>
                    </w:p>
                    <w:p w:rsidR="00730B08" w:rsidRPr="004740B5" w:rsidRDefault="007B71B3" w:rsidP="004740B5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</w:pPr>
                      <w:r w:rsidRPr="004740B5">
                        <w:t>請勿修改字體及邊界。</w:t>
                      </w:r>
                    </w:p>
                    <w:p w:rsidR="00730B08" w:rsidRPr="004740B5" w:rsidRDefault="007B71B3" w:rsidP="004740B5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sz w:val="22"/>
                        </w:rPr>
                      </w:pPr>
                      <w:r w:rsidRPr="004740B5">
                        <w:t>口試委員資料務必正確。依序為校外委員</w:t>
                      </w:r>
                      <w:r w:rsidRPr="004740B5">
                        <w:rPr>
                          <w:rFonts w:ascii="Wingdings" w:eastAsia="Wingdings" w:hAnsi="Wingdings" w:cs="Wingdings"/>
                        </w:rPr>
                        <w:t></w:t>
                      </w:r>
                      <w:r w:rsidRPr="004740B5">
                        <w:t>校內委員</w:t>
                      </w:r>
                      <w:r w:rsidRPr="004740B5">
                        <w:rPr>
                          <w:rFonts w:ascii="Wingdings" w:eastAsia="Wingdings" w:hAnsi="Wingdings" w:cs="Wingdings"/>
                        </w:rPr>
                        <w:t></w:t>
                      </w:r>
                      <w:r w:rsidRPr="004740B5">
                        <w:t>指導教授。</w:t>
                      </w:r>
                    </w:p>
                    <w:p w:rsidR="00730B08" w:rsidRPr="004740B5" w:rsidRDefault="007B71B3" w:rsidP="004740B5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</w:pPr>
                      <w:r w:rsidRPr="004740B5">
                        <w:t>請於口試前自行備好簽名頁、評分表</w:t>
                      </w:r>
                      <w:r w:rsidRPr="004740B5">
                        <w:t>(</w:t>
                      </w:r>
                      <w:r w:rsidRPr="004740B5">
                        <w:t>請下載評分表檔案</w:t>
                      </w:r>
                      <w:r w:rsidRPr="004740B5">
                        <w:t>)</w:t>
                      </w:r>
                      <w:r w:rsidRPr="004740B5">
                        <w:t>與口試費收據，置於資料夾內</w:t>
                      </w:r>
                      <w:r w:rsidRPr="004740B5">
                        <w:t xml:space="preserve"> (</w:t>
                      </w:r>
                      <w:r w:rsidRPr="004740B5">
                        <w:t>至所辦領用</w:t>
                      </w:r>
                      <w:r w:rsidRPr="004740B5">
                        <w:t>)</w:t>
                      </w:r>
                      <w:r w:rsidRPr="004740B5">
                        <w:t>。</w:t>
                      </w:r>
                    </w:p>
                    <w:p w:rsidR="00730B08" w:rsidRPr="004740B5" w:rsidRDefault="007B71B3" w:rsidP="004740B5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sz w:val="22"/>
                        </w:rPr>
                      </w:pPr>
                      <w:r w:rsidRPr="004740B5">
                        <w:t>於口試完後</w:t>
                      </w:r>
                      <w:r w:rsidRPr="004740B5">
                        <w:t>,</w:t>
                      </w:r>
                      <w:r w:rsidRPr="004740B5">
                        <w:t>將全部</w:t>
                      </w:r>
                      <w:r w:rsidRPr="004740B5">
                        <w:rPr>
                          <w:color w:val="FF6600"/>
                        </w:rPr>
                        <w:t>評分表與口試費收據</w:t>
                      </w:r>
                      <w:r w:rsidRPr="004740B5">
                        <w:t>一併送回所辦，簽名頁請自行留存，待印論文時使用。</w:t>
                      </w:r>
                    </w:p>
                    <w:p w:rsidR="00730B08" w:rsidRDefault="00730B08">
                      <w:pPr>
                        <w:snapToGrid w:val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7B71B3">
        <w:rPr>
          <w:rFonts w:ascii="華康粗明體(P)" w:eastAsia="華康粗明體(P)" w:hAnsi="華康粗明體(P)"/>
          <w:sz w:val="32"/>
        </w:rPr>
        <w:t>論文考試委員</w:t>
      </w:r>
    </w:p>
    <w:p w:rsidR="00730B08" w:rsidRDefault="00730B08" w:rsidP="00FB4524">
      <w:pPr>
        <w:snapToGrid w:val="0"/>
        <w:ind w:right="26"/>
        <w:jc w:val="distribute"/>
      </w:pPr>
    </w:p>
    <w:p w:rsidR="00730B08" w:rsidRDefault="00730B08" w:rsidP="00FB4524">
      <w:pPr>
        <w:snapToGrid w:val="0"/>
        <w:ind w:right="26"/>
        <w:jc w:val="distribute"/>
        <w:rPr>
          <w:rFonts w:ascii="新細明體" w:hAnsi="新細明體"/>
          <w:sz w:val="32"/>
          <w:u w:val="single"/>
        </w:rPr>
      </w:pPr>
    </w:p>
    <w:p w:rsidR="00730B08" w:rsidRDefault="00730B08" w:rsidP="00FB4524">
      <w:pPr>
        <w:snapToGrid w:val="0"/>
        <w:ind w:right="26"/>
        <w:jc w:val="distribute"/>
        <w:rPr>
          <w:rFonts w:ascii="新細明體" w:hAnsi="新細明體"/>
          <w:sz w:val="32"/>
          <w:u w:val="single"/>
        </w:rPr>
      </w:pPr>
    </w:p>
    <w:p w:rsidR="00730B08" w:rsidRDefault="00730B08" w:rsidP="00FB4524">
      <w:pPr>
        <w:snapToGrid w:val="0"/>
        <w:ind w:right="26"/>
        <w:jc w:val="distribute"/>
        <w:rPr>
          <w:rFonts w:ascii="新細明體" w:hAnsi="新細明體"/>
          <w:sz w:val="32"/>
          <w:u w:val="single"/>
        </w:rPr>
      </w:pPr>
    </w:p>
    <w:p w:rsidR="00730B08" w:rsidRDefault="007B71B3" w:rsidP="00FB4524">
      <w:pPr>
        <w:snapToGrid w:val="0"/>
        <w:ind w:right="26"/>
        <w:jc w:val="distribute"/>
      </w:pPr>
      <w:r>
        <w:rPr>
          <w:rFonts w:ascii="新細明體" w:hAnsi="新細明體"/>
          <w:sz w:val="32"/>
          <w:u w:val="single"/>
        </w:rPr>
        <w:t xml:space="preserve">             </w:t>
      </w:r>
      <w:r>
        <w:rPr>
          <w:rFonts w:ascii="華康粗明體(P)" w:eastAsia="華康粗明體(P)" w:hAnsi="華康粗明體(P)"/>
          <w:sz w:val="32"/>
          <w:u w:val="single"/>
        </w:rPr>
        <w:t xml:space="preserve">  </w:t>
      </w:r>
      <w:r>
        <w:rPr>
          <w:rFonts w:ascii="新細明體" w:hAnsi="新細明體"/>
          <w:sz w:val="32"/>
          <w:u w:val="single"/>
        </w:rPr>
        <w:t xml:space="preserve">          </w:t>
      </w:r>
      <w:r>
        <w:rPr>
          <w:rFonts w:ascii="華康粗明體(P)" w:eastAsia="華康粗明體(P)" w:hAnsi="華康粗明體(P)"/>
          <w:sz w:val="32"/>
          <w:u w:val="single"/>
        </w:rPr>
        <w:t xml:space="preserve">     </w:t>
      </w:r>
      <w:r>
        <w:rPr>
          <w:rFonts w:ascii="華康粗明體(P)" w:eastAsia="華康粗明體(P)" w:hAnsi="華康粗明體(P)"/>
          <w:sz w:val="32"/>
        </w:rPr>
        <w:t xml:space="preserve">         </w:t>
      </w:r>
      <w:r>
        <w:rPr>
          <w:rFonts w:ascii="新細明體" w:hAnsi="新細明體"/>
          <w:sz w:val="32"/>
        </w:rPr>
        <w:t xml:space="preserve">        </w:t>
      </w:r>
      <w:r>
        <w:rPr>
          <w:rFonts w:ascii="華康粗明體(P)" w:eastAsia="華康粗明體(P)" w:hAnsi="華康粗明體(P)"/>
          <w:color w:val="0000FF"/>
          <w:sz w:val="32"/>
        </w:rPr>
        <w:t>國立雲林科技大學教授</w:t>
      </w:r>
    </w:p>
    <w:p w:rsidR="00730B08" w:rsidRDefault="007B71B3" w:rsidP="00FB4524">
      <w:pPr>
        <w:snapToGrid w:val="0"/>
        <w:ind w:right="6310"/>
        <w:jc w:val="distribute"/>
        <w:rPr>
          <w:rFonts w:ascii="華康粗明體(P)" w:eastAsia="華康粗明體(P)" w:hAnsi="華康粗明體(P)"/>
          <w:color w:val="0000FF"/>
          <w:sz w:val="32"/>
        </w:rPr>
      </w:pPr>
      <w:r>
        <w:rPr>
          <w:rFonts w:ascii="華康粗明體(P)" w:eastAsia="華康粗明體(P)" w:hAnsi="華康粗明體(P)"/>
          <w:color w:val="0000FF"/>
          <w:sz w:val="32"/>
        </w:rPr>
        <w:t>陳</w:t>
      </w:r>
      <w:r>
        <w:rPr>
          <w:rFonts w:ascii="華康粗明體(P)" w:eastAsia="華康粗明體(P)" w:hAnsi="華康粗明體(P)"/>
          <w:color w:val="0000FF"/>
          <w:sz w:val="32"/>
        </w:rPr>
        <w:t xml:space="preserve"> </w:t>
      </w:r>
      <w:r>
        <w:rPr>
          <w:rFonts w:ascii="華康粗明體(P)" w:eastAsia="華康粗明體(P)" w:hAnsi="華康粗明體(P)"/>
          <w:color w:val="0000FF"/>
          <w:sz w:val="32"/>
        </w:rPr>
        <w:t>鎰</w:t>
      </w:r>
      <w:r>
        <w:rPr>
          <w:rFonts w:ascii="華康粗明體(P)" w:eastAsia="華康粗明體(P)" w:hAnsi="華康粗明體(P)"/>
          <w:color w:val="0000FF"/>
          <w:sz w:val="32"/>
        </w:rPr>
        <w:t xml:space="preserve"> </w:t>
      </w:r>
      <w:r>
        <w:rPr>
          <w:rFonts w:ascii="華康粗明體(P)" w:eastAsia="華康粗明體(P)" w:hAnsi="華康粗明體(P)"/>
          <w:color w:val="0000FF"/>
          <w:sz w:val="32"/>
        </w:rPr>
        <w:t>明</w:t>
      </w:r>
      <w:r>
        <w:rPr>
          <w:rFonts w:ascii="華康粗明體(P)" w:eastAsia="華康粗明體(P)" w:hAnsi="華康粗明體(P)"/>
          <w:color w:val="0000FF"/>
          <w:sz w:val="32"/>
        </w:rPr>
        <w:t xml:space="preserve"> </w:t>
      </w:r>
      <w:r>
        <w:rPr>
          <w:rFonts w:ascii="華康粗明體(P)" w:eastAsia="華康粗明體(P)" w:hAnsi="華康粗明體(P)"/>
          <w:color w:val="0000FF"/>
          <w:sz w:val="32"/>
        </w:rPr>
        <w:t>博士</w:t>
      </w:r>
    </w:p>
    <w:p w:rsidR="00730B08" w:rsidRDefault="00730B08" w:rsidP="00FB4524">
      <w:pPr>
        <w:snapToGrid w:val="0"/>
        <w:ind w:right="5783"/>
        <w:jc w:val="distribute"/>
        <w:rPr>
          <w:rFonts w:ascii="華康粗明體(P)" w:eastAsia="華康粗明體(P)" w:hAnsi="華康粗明體(P)"/>
          <w:sz w:val="18"/>
        </w:rPr>
      </w:pPr>
    </w:p>
    <w:p w:rsidR="00730B08" w:rsidRDefault="00730B08" w:rsidP="00FB4524">
      <w:pPr>
        <w:snapToGrid w:val="0"/>
        <w:ind w:right="5786"/>
        <w:jc w:val="distribute"/>
        <w:rPr>
          <w:rFonts w:ascii="華康粗明體(P)" w:hAnsi="華康粗明體(P)" w:hint="eastAsia"/>
          <w:sz w:val="18"/>
        </w:rPr>
      </w:pPr>
    </w:p>
    <w:p w:rsidR="00730B08" w:rsidRDefault="00730B08" w:rsidP="00FB4524">
      <w:pPr>
        <w:snapToGrid w:val="0"/>
        <w:ind w:right="5786"/>
        <w:jc w:val="distribute"/>
        <w:rPr>
          <w:rFonts w:ascii="華康粗明體(P)" w:eastAsia="華康粗明體(P)" w:hAnsi="華康粗明體(P)"/>
          <w:sz w:val="18"/>
        </w:rPr>
      </w:pPr>
    </w:p>
    <w:p w:rsidR="00730B08" w:rsidRDefault="00730B08" w:rsidP="00FB4524">
      <w:pPr>
        <w:snapToGrid w:val="0"/>
        <w:ind w:right="5786"/>
        <w:jc w:val="distribute"/>
        <w:rPr>
          <w:rFonts w:ascii="華康粗明體(P)" w:hAnsi="華康粗明體(P)" w:hint="eastAsia"/>
          <w:sz w:val="18"/>
        </w:rPr>
      </w:pPr>
    </w:p>
    <w:p w:rsidR="00730B08" w:rsidRDefault="00730B08" w:rsidP="00FB4524">
      <w:pPr>
        <w:snapToGrid w:val="0"/>
        <w:ind w:right="5786"/>
        <w:jc w:val="distribute"/>
        <w:rPr>
          <w:rFonts w:ascii="華康粗明體(P)" w:hAnsi="華康粗明體(P)" w:hint="eastAsia"/>
          <w:sz w:val="18"/>
        </w:rPr>
      </w:pPr>
    </w:p>
    <w:p w:rsidR="00730B08" w:rsidRDefault="00730B08" w:rsidP="00FB4524">
      <w:pPr>
        <w:snapToGrid w:val="0"/>
        <w:ind w:right="5786"/>
        <w:jc w:val="distribute"/>
        <w:rPr>
          <w:rFonts w:ascii="華康粗明體(P)" w:hAnsi="華康粗明體(P)" w:hint="eastAsia"/>
          <w:sz w:val="18"/>
        </w:rPr>
      </w:pPr>
    </w:p>
    <w:p w:rsidR="00730B08" w:rsidRDefault="00730B08" w:rsidP="00FB4524">
      <w:pPr>
        <w:snapToGrid w:val="0"/>
        <w:ind w:right="5786"/>
        <w:jc w:val="distribute"/>
        <w:rPr>
          <w:rFonts w:ascii="華康粗明體(P)" w:hAnsi="華康粗明體(P)" w:hint="eastAsia"/>
          <w:sz w:val="18"/>
        </w:rPr>
      </w:pPr>
    </w:p>
    <w:p w:rsidR="00730B08" w:rsidRDefault="00730B08" w:rsidP="00FB4524">
      <w:pPr>
        <w:snapToGrid w:val="0"/>
        <w:ind w:right="5786"/>
        <w:jc w:val="distribute"/>
        <w:rPr>
          <w:rFonts w:ascii="華康粗明體(P)" w:hAnsi="華康粗明體(P)" w:hint="eastAsia"/>
          <w:sz w:val="18"/>
        </w:rPr>
      </w:pPr>
    </w:p>
    <w:p w:rsidR="00730B08" w:rsidRDefault="007B71B3" w:rsidP="00FB4524">
      <w:pPr>
        <w:snapToGrid w:val="0"/>
        <w:ind w:right="26"/>
        <w:jc w:val="distribute"/>
      </w:pPr>
      <w:r>
        <w:rPr>
          <w:rFonts w:ascii="華康粗明體(P)" w:eastAsia="華康粗明體(P)" w:hAnsi="華康粗明體(P)"/>
          <w:sz w:val="32"/>
          <w:u w:val="single"/>
        </w:rPr>
        <w:t xml:space="preserve">        </w:t>
      </w:r>
      <w:r>
        <w:rPr>
          <w:rFonts w:ascii="新細明體" w:hAnsi="新細明體"/>
          <w:sz w:val="32"/>
          <w:u w:val="single"/>
        </w:rPr>
        <w:t xml:space="preserve">               </w:t>
      </w:r>
      <w:r>
        <w:rPr>
          <w:rFonts w:ascii="華康粗明體(P)" w:eastAsia="華康粗明體(P)" w:hAnsi="華康粗明體(P)"/>
          <w:sz w:val="32"/>
          <w:u w:val="single"/>
        </w:rPr>
        <w:t xml:space="preserve">        </w:t>
      </w:r>
      <w:r>
        <w:rPr>
          <w:rFonts w:ascii="華康粗明體(P)" w:eastAsia="華康粗明體(P)" w:hAnsi="華康粗明體(P)"/>
          <w:sz w:val="32"/>
        </w:rPr>
        <w:t xml:space="preserve">        </w:t>
      </w:r>
      <w:r>
        <w:rPr>
          <w:rFonts w:ascii="華康粗明體(P)" w:eastAsia="華康粗明體(P)" w:hAnsi="華康粗明體(P)"/>
          <w:color w:val="0000FF"/>
          <w:sz w:val="32"/>
        </w:rPr>
        <w:t xml:space="preserve"> </w:t>
      </w:r>
      <w:r>
        <w:rPr>
          <w:rFonts w:ascii="新細明體" w:hAnsi="新細明體"/>
          <w:color w:val="0000FF"/>
          <w:sz w:val="32"/>
        </w:rPr>
        <w:t xml:space="preserve">        </w:t>
      </w:r>
      <w:r>
        <w:rPr>
          <w:rFonts w:ascii="華康粗明體(P)" w:eastAsia="華康粗明體(P)" w:hAnsi="華康粗明體(P)"/>
          <w:color w:val="0000FF"/>
          <w:sz w:val="32"/>
        </w:rPr>
        <w:t>國立體育大學副教授</w:t>
      </w:r>
    </w:p>
    <w:p w:rsidR="00730B08" w:rsidRDefault="007B71B3" w:rsidP="00FB4524">
      <w:pPr>
        <w:snapToGrid w:val="0"/>
        <w:ind w:right="6310"/>
        <w:jc w:val="distribute"/>
        <w:rPr>
          <w:rFonts w:ascii="華康粗明體(P)" w:eastAsia="華康粗明體(P)" w:hAnsi="華康粗明體(P)"/>
          <w:color w:val="0000FF"/>
          <w:sz w:val="32"/>
        </w:rPr>
      </w:pPr>
      <w:r>
        <w:rPr>
          <w:rFonts w:ascii="華康粗明體(P)" w:eastAsia="華康粗明體(P)" w:hAnsi="華康粗明體(P)"/>
          <w:color w:val="0000FF"/>
          <w:sz w:val="32"/>
        </w:rPr>
        <w:t>林</w:t>
      </w:r>
      <w:r>
        <w:rPr>
          <w:rFonts w:ascii="華康粗明體(P)" w:eastAsia="華康粗明體(P)" w:hAnsi="華康粗明體(P)"/>
          <w:color w:val="0000FF"/>
          <w:sz w:val="32"/>
        </w:rPr>
        <w:t xml:space="preserve"> </w:t>
      </w:r>
      <w:r>
        <w:rPr>
          <w:rFonts w:ascii="華康粗明體(P)" w:eastAsia="華康粗明體(P)" w:hAnsi="華康粗明體(P)"/>
          <w:color w:val="0000FF"/>
          <w:sz w:val="32"/>
        </w:rPr>
        <w:t>偉</w:t>
      </w:r>
      <w:r>
        <w:rPr>
          <w:rFonts w:ascii="華康粗明體(P)" w:eastAsia="華康粗明體(P)" w:hAnsi="華康粗明體(P)"/>
          <w:color w:val="0000FF"/>
          <w:sz w:val="32"/>
        </w:rPr>
        <w:t xml:space="preserve"> </w:t>
      </w:r>
      <w:r>
        <w:rPr>
          <w:rFonts w:ascii="華康粗明體(P)" w:eastAsia="華康粗明體(P)" w:hAnsi="華康粗明體(P)"/>
          <w:color w:val="0000FF"/>
          <w:sz w:val="32"/>
        </w:rPr>
        <w:t>立</w:t>
      </w:r>
      <w:r>
        <w:rPr>
          <w:rFonts w:ascii="華康粗明體(P)" w:eastAsia="華康粗明體(P)" w:hAnsi="華康粗明體(P)"/>
          <w:color w:val="0000FF"/>
          <w:sz w:val="32"/>
        </w:rPr>
        <w:t xml:space="preserve"> </w:t>
      </w:r>
      <w:r>
        <w:rPr>
          <w:rFonts w:ascii="華康粗明體(P)" w:eastAsia="華康粗明體(P)" w:hAnsi="華康粗明體(P)"/>
          <w:color w:val="0000FF"/>
          <w:sz w:val="32"/>
        </w:rPr>
        <w:t>博士</w:t>
      </w:r>
    </w:p>
    <w:p w:rsidR="00730B08" w:rsidRDefault="00730B08" w:rsidP="00FB4524">
      <w:pPr>
        <w:snapToGrid w:val="0"/>
        <w:ind w:right="5786"/>
        <w:jc w:val="distribute"/>
        <w:rPr>
          <w:rFonts w:ascii="華康粗明體(P)" w:eastAsia="華康粗明體(P)" w:hAnsi="華康粗明體(P)"/>
          <w:sz w:val="18"/>
        </w:rPr>
      </w:pPr>
    </w:p>
    <w:p w:rsidR="00730B08" w:rsidRDefault="00730B08" w:rsidP="00FB4524">
      <w:pPr>
        <w:snapToGrid w:val="0"/>
        <w:ind w:right="5786"/>
        <w:jc w:val="distribute"/>
        <w:rPr>
          <w:rFonts w:ascii="華康粗明體(P)" w:eastAsia="華康粗明體(P)" w:hAnsi="華康粗明體(P)"/>
          <w:sz w:val="18"/>
        </w:rPr>
      </w:pPr>
    </w:p>
    <w:p w:rsidR="00730B08" w:rsidRDefault="00730B08" w:rsidP="00FB4524">
      <w:pPr>
        <w:snapToGrid w:val="0"/>
        <w:ind w:right="5786"/>
        <w:jc w:val="distribute"/>
        <w:rPr>
          <w:rFonts w:ascii="新細明體" w:hAnsi="新細明體"/>
          <w:sz w:val="18"/>
        </w:rPr>
      </w:pPr>
    </w:p>
    <w:p w:rsidR="00730B08" w:rsidRDefault="00730B08" w:rsidP="00FB4524">
      <w:pPr>
        <w:snapToGrid w:val="0"/>
        <w:ind w:right="5786"/>
        <w:jc w:val="distribute"/>
        <w:rPr>
          <w:rFonts w:ascii="新細明體" w:hAnsi="新細明體"/>
          <w:sz w:val="18"/>
        </w:rPr>
      </w:pPr>
    </w:p>
    <w:p w:rsidR="00730B08" w:rsidRDefault="00730B08" w:rsidP="00FB4524">
      <w:pPr>
        <w:snapToGrid w:val="0"/>
        <w:ind w:right="5786"/>
        <w:jc w:val="distribute"/>
        <w:rPr>
          <w:rFonts w:ascii="華康粗明體(P)" w:hAnsi="華康粗明體(P)" w:hint="eastAsia"/>
          <w:sz w:val="18"/>
        </w:rPr>
      </w:pPr>
    </w:p>
    <w:p w:rsidR="00730B08" w:rsidRDefault="00730B08" w:rsidP="00FB4524">
      <w:pPr>
        <w:snapToGrid w:val="0"/>
        <w:ind w:right="5786"/>
        <w:jc w:val="distribute"/>
        <w:rPr>
          <w:rFonts w:ascii="華康粗明體(P)" w:hAnsi="華康粗明體(P)" w:hint="eastAsia"/>
          <w:sz w:val="18"/>
        </w:rPr>
      </w:pPr>
    </w:p>
    <w:p w:rsidR="00730B08" w:rsidRDefault="00730B08" w:rsidP="00FB4524">
      <w:pPr>
        <w:snapToGrid w:val="0"/>
        <w:ind w:right="5786"/>
        <w:jc w:val="distribute"/>
        <w:rPr>
          <w:rFonts w:ascii="華康粗明體(P)" w:hAnsi="華康粗明體(P)" w:hint="eastAsia"/>
          <w:sz w:val="18"/>
        </w:rPr>
      </w:pPr>
    </w:p>
    <w:p w:rsidR="00730B08" w:rsidRDefault="00730B08" w:rsidP="00FB4524">
      <w:pPr>
        <w:snapToGrid w:val="0"/>
        <w:ind w:right="5786"/>
        <w:jc w:val="distribute"/>
        <w:rPr>
          <w:rFonts w:ascii="華康粗明體(P)" w:hAnsi="華康粗明體(P)" w:hint="eastAsia"/>
          <w:sz w:val="18"/>
        </w:rPr>
      </w:pPr>
    </w:p>
    <w:p w:rsidR="00730B08" w:rsidRDefault="007B71B3" w:rsidP="00FB4524">
      <w:pPr>
        <w:snapToGrid w:val="0"/>
        <w:ind w:right="26"/>
        <w:jc w:val="distribute"/>
      </w:pPr>
      <w:r>
        <w:rPr>
          <w:rFonts w:ascii="華康粗明體(P)" w:eastAsia="華康粗明體(P)" w:hAnsi="華康粗明體(P)"/>
          <w:sz w:val="32"/>
          <w:u w:val="single"/>
        </w:rPr>
        <w:t xml:space="preserve">            </w:t>
      </w:r>
      <w:r>
        <w:rPr>
          <w:rFonts w:ascii="新細明體" w:hAnsi="新細明體"/>
          <w:sz w:val="32"/>
          <w:u w:val="single"/>
        </w:rPr>
        <w:t xml:space="preserve">               </w:t>
      </w:r>
      <w:r>
        <w:rPr>
          <w:rFonts w:ascii="華康粗明體(P)" w:eastAsia="華康粗明體(P)" w:hAnsi="華康粗明體(P)"/>
          <w:sz w:val="32"/>
          <w:u w:val="single"/>
        </w:rPr>
        <w:t xml:space="preserve">    </w:t>
      </w:r>
      <w:r>
        <w:rPr>
          <w:rFonts w:ascii="華康粗明體(P)" w:eastAsia="華康粗明體(P)" w:hAnsi="華康粗明體(P)"/>
          <w:sz w:val="32"/>
        </w:rPr>
        <w:t xml:space="preserve">         </w:t>
      </w:r>
      <w:r>
        <w:rPr>
          <w:rFonts w:ascii="新細明體" w:hAnsi="新細明體"/>
          <w:sz w:val="32"/>
        </w:rPr>
        <w:t xml:space="preserve">        </w:t>
      </w:r>
      <w:r>
        <w:rPr>
          <w:rFonts w:ascii="華康粗明體(P)" w:eastAsia="華康粗明體(P)" w:hAnsi="華康粗明體(P)"/>
          <w:color w:val="0000FF"/>
          <w:sz w:val="32"/>
        </w:rPr>
        <w:t>國立體育大學助理教授</w:t>
      </w:r>
    </w:p>
    <w:p w:rsidR="00730B08" w:rsidRDefault="007B71B3" w:rsidP="00FB4524">
      <w:pPr>
        <w:tabs>
          <w:tab w:val="left" w:pos="840"/>
        </w:tabs>
        <w:snapToGrid w:val="0"/>
        <w:ind w:right="-50"/>
        <w:jc w:val="distribute"/>
      </w:pPr>
      <w:r>
        <w:rPr>
          <w:rFonts w:ascii="華康粗明體(P)" w:eastAsia="華康粗明體(P)" w:hAnsi="華康粗明體(P)"/>
          <w:color w:val="0000FF"/>
          <w:sz w:val="32"/>
        </w:rPr>
        <w:t>謝</w:t>
      </w:r>
      <w:r>
        <w:rPr>
          <w:rFonts w:ascii="華康粗明體(P)" w:eastAsia="華康粗明體(P)" w:hAnsi="華康粗明體(P)"/>
          <w:color w:val="0000FF"/>
          <w:sz w:val="32"/>
        </w:rPr>
        <w:t xml:space="preserve"> </w:t>
      </w:r>
      <w:r>
        <w:rPr>
          <w:rFonts w:ascii="華康粗明體(P)" w:eastAsia="華康粗明體(P)" w:hAnsi="華康粗明體(P)"/>
          <w:color w:val="0000FF"/>
          <w:sz w:val="32"/>
        </w:rPr>
        <w:t>智</w:t>
      </w:r>
      <w:r>
        <w:rPr>
          <w:rFonts w:ascii="華康粗明體(P)" w:eastAsia="華康粗明體(P)" w:hAnsi="華康粗明體(P)"/>
          <w:color w:val="0000FF"/>
          <w:sz w:val="32"/>
        </w:rPr>
        <w:t xml:space="preserve"> </w:t>
      </w:r>
      <w:bookmarkStart w:id="0" w:name="_GoBack"/>
      <w:bookmarkEnd w:id="0"/>
      <w:r>
        <w:rPr>
          <w:rFonts w:ascii="華康粗明體(P)" w:eastAsia="華康粗明體(P)" w:hAnsi="華康粗明體(P)"/>
          <w:color w:val="0000FF"/>
          <w:sz w:val="32"/>
        </w:rPr>
        <w:t>謀</w:t>
      </w:r>
      <w:r>
        <w:rPr>
          <w:rFonts w:ascii="華康粗明體(P)" w:eastAsia="華康粗明體(P)" w:hAnsi="華康粗明體(P)"/>
          <w:color w:val="0000FF"/>
          <w:sz w:val="32"/>
        </w:rPr>
        <w:t xml:space="preserve">  </w:t>
      </w:r>
      <w:r>
        <w:rPr>
          <w:rFonts w:ascii="華康粗明體(P)" w:eastAsia="華康粗明體(P)" w:hAnsi="華康粗明體(P)"/>
          <w:color w:val="0000FF"/>
          <w:sz w:val="32"/>
        </w:rPr>
        <w:t>博</w:t>
      </w:r>
      <w:r>
        <w:rPr>
          <w:rFonts w:ascii="華康粗明體(P)" w:eastAsia="華康粗明體(P)" w:hAnsi="華康粗明體(P)"/>
          <w:color w:val="0000FF"/>
          <w:sz w:val="32"/>
        </w:rPr>
        <w:t xml:space="preserve"> </w:t>
      </w:r>
      <w:r>
        <w:rPr>
          <w:rFonts w:ascii="華康粗明體(P)" w:eastAsia="華康粗明體(P)" w:hAnsi="華康粗明體(P)"/>
          <w:color w:val="0000FF"/>
          <w:sz w:val="32"/>
        </w:rPr>
        <w:t>士</w:t>
      </w:r>
      <w:r>
        <w:rPr>
          <w:rFonts w:ascii="華康粗明體(P)" w:eastAsia="華康粗明體(P)" w:hAnsi="華康粗明體(P)"/>
          <w:sz w:val="32"/>
        </w:rPr>
        <w:t xml:space="preserve">                      (</w:t>
      </w:r>
      <w:r>
        <w:rPr>
          <w:rFonts w:ascii="華康粗明體(P)" w:eastAsia="華康粗明體(P)" w:hAnsi="華康粗明體(P)"/>
          <w:sz w:val="32"/>
        </w:rPr>
        <w:t>本論文指導教授</w:t>
      </w:r>
      <w:r>
        <w:rPr>
          <w:rFonts w:ascii="華康粗明體(P)" w:eastAsia="華康粗明體(P)" w:hAnsi="華康粗明體(P)"/>
          <w:sz w:val="32"/>
        </w:rPr>
        <w:t>)</w:t>
      </w:r>
    </w:p>
    <w:sectPr w:rsidR="00730B08">
      <w:pgSz w:w="11906" w:h="16838"/>
      <w:pgMar w:top="1985" w:right="1134" w:bottom="2835" w:left="1985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1B3" w:rsidRDefault="007B71B3">
      <w:r>
        <w:separator/>
      </w:r>
    </w:p>
  </w:endnote>
  <w:endnote w:type="continuationSeparator" w:id="0">
    <w:p w:rsidR="007B71B3" w:rsidRDefault="007B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明體(P)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1B3" w:rsidRDefault="007B71B3">
      <w:r>
        <w:rPr>
          <w:color w:val="000000"/>
        </w:rPr>
        <w:separator/>
      </w:r>
    </w:p>
  </w:footnote>
  <w:footnote w:type="continuationSeparator" w:id="0">
    <w:p w:rsidR="007B71B3" w:rsidRDefault="007B7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64CA"/>
    <w:multiLevelType w:val="multilevel"/>
    <w:tmpl w:val="F1946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30B08"/>
    <w:rsid w:val="004740B5"/>
    <w:rsid w:val="00730B08"/>
    <w:rsid w:val="007B71B3"/>
    <w:rsid w:val="00911A61"/>
    <w:rsid w:val="00FB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9191D"/>
  <w15:docId w15:val="{B17C9B32-8F94-4B5B-A62D-732F9535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本論文：光復後台灣地區登山運動發展過程之研究</dc:title>
  <dc:subject/>
  <dc:creator>GIPE</dc:creator>
  <cp:lastModifiedBy>Windows 使用者</cp:lastModifiedBy>
  <cp:revision>5</cp:revision>
  <cp:lastPrinted>2002-05-30T02:55:00Z</cp:lastPrinted>
  <dcterms:created xsi:type="dcterms:W3CDTF">2025-07-28T04:54:00Z</dcterms:created>
  <dcterms:modified xsi:type="dcterms:W3CDTF">2025-07-28T05:02:00Z</dcterms:modified>
</cp:coreProperties>
</file>